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E4" w:rsidRDefault="00A144DC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4D73E4" w:rsidRDefault="00A144DC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4D73E4" w:rsidRDefault="00A144DC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D73E4" w:rsidRDefault="00A144DC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07 </w:t>
      </w:r>
      <w:r w:rsidR="00A144D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86</w:t>
      </w:r>
      <w:r>
        <w:rPr>
          <w:rFonts w:ascii="Times New Roman" w:hAnsi="Times New Roman"/>
          <w:sz w:val="24"/>
          <w:szCs w:val="24"/>
          <w:lang w:val="sr-Cyrl-CS"/>
        </w:rPr>
        <w:t>-1</w:t>
      </w:r>
      <w:r>
        <w:rPr>
          <w:rFonts w:ascii="Times New Roman" w:hAnsi="Times New Roman"/>
          <w:sz w:val="24"/>
          <w:szCs w:val="24"/>
        </w:rPr>
        <w:t>3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20. </w:t>
      </w:r>
      <w:r w:rsidR="00A144DC">
        <w:rPr>
          <w:rFonts w:ascii="Times New Roman" w:hAnsi="Times New Roman"/>
          <w:sz w:val="24"/>
          <w:szCs w:val="24"/>
          <w:lang w:val="sr-Cyrl-CS"/>
        </w:rPr>
        <w:t>maj</w:t>
      </w:r>
      <w:r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A144DC">
        <w:rPr>
          <w:rFonts w:ascii="Times New Roman" w:hAnsi="Times New Roman"/>
          <w:sz w:val="24"/>
          <w:szCs w:val="24"/>
          <w:lang w:val="sr-Cyrl-CS"/>
        </w:rPr>
        <w:t>godine</w:t>
      </w:r>
    </w:p>
    <w:p w:rsidR="004D73E4" w:rsidRDefault="00A144DC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D73E4" w:rsidRDefault="004D73E4" w:rsidP="004D73E4">
      <w:pPr>
        <w:spacing w:after="0"/>
        <w:rPr>
          <w:rFonts w:ascii="Times New Roman" w:hAnsi="Times New Roman"/>
          <w:sz w:val="24"/>
          <w:szCs w:val="24"/>
        </w:rPr>
      </w:pPr>
    </w:p>
    <w:p w:rsidR="004D73E4" w:rsidRPr="003746CF" w:rsidRDefault="004D73E4" w:rsidP="004D73E4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D73E4" w:rsidRPr="001E00BA" w:rsidRDefault="00B852C8" w:rsidP="00B852C8">
      <w:pPr>
        <w:tabs>
          <w:tab w:val="left" w:pos="1440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="00A144DC">
        <w:rPr>
          <w:rFonts w:ascii="Times New Roman" w:hAnsi="Times New Roman"/>
          <w:b/>
          <w:sz w:val="24"/>
          <w:szCs w:val="24"/>
          <w:lang w:val="sr-Cyrl-CS"/>
        </w:rPr>
        <w:t>ZAPISNIK</w:t>
      </w:r>
    </w:p>
    <w:p w:rsidR="00B852C8" w:rsidRPr="001E00BA" w:rsidRDefault="004D73E4" w:rsidP="00B852C8">
      <w:pPr>
        <w:spacing w:after="0"/>
        <w:ind w:left="-1701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E00BA">
        <w:rPr>
          <w:rFonts w:ascii="Times New Roman" w:hAnsi="Times New Roman"/>
          <w:b/>
          <w:sz w:val="24"/>
          <w:szCs w:val="24"/>
        </w:rPr>
        <w:t>2</w:t>
      </w:r>
      <w:r w:rsidRPr="001E00B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A144DC">
        <w:rPr>
          <w:rFonts w:ascii="Times New Roman" w:hAnsi="Times New Roman"/>
          <w:b/>
          <w:sz w:val="24"/>
          <w:szCs w:val="24"/>
          <w:lang w:val="sr-Cyrl-CS"/>
        </w:rPr>
        <w:t>SEDNICE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CS"/>
        </w:rPr>
        <w:t>ODBORA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CS"/>
        </w:rPr>
        <w:t>PRAVOSUĐE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C7407C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CS"/>
        </w:rPr>
        <w:t>DRŽAVNU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CS"/>
        </w:rPr>
        <w:t>UPRAVU</w:t>
      </w:r>
    </w:p>
    <w:p w:rsidR="00B852C8" w:rsidRPr="001E00BA" w:rsidRDefault="00A144DC" w:rsidP="00B852C8">
      <w:pPr>
        <w:spacing w:after="0"/>
        <w:ind w:left="-1701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4D73E4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LOKALNU</w:t>
      </w:r>
      <w:r w:rsidR="004D73E4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SAMOUPRAVU</w:t>
      </w:r>
      <w:r w:rsidR="00C7407C" w:rsidRPr="001E00BA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ODRŽANE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PONEDELj</w:t>
      </w:r>
      <w:r>
        <w:rPr>
          <w:rFonts w:ascii="Times New Roman" w:hAnsi="Times New Roman"/>
          <w:b/>
          <w:sz w:val="24"/>
          <w:szCs w:val="24"/>
          <w:lang w:val="sr-Cyrl-RS"/>
        </w:rPr>
        <w:t>AK</w:t>
      </w:r>
      <w:r w:rsidR="004D73E4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, 20. </w:t>
      </w:r>
      <w:proofErr w:type="gramStart"/>
      <w:r w:rsidR="004D73E4" w:rsidRPr="001E00BA">
        <w:rPr>
          <w:rFonts w:ascii="Times New Roman" w:hAnsi="Times New Roman"/>
          <w:b/>
          <w:sz w:val="24"/>
          <w:szCs w:val="24"/>
        </w:rPr>
        <w:t>MAJ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2013.</w:t>
      </w:r>
      <w:proofErr w:type="gramEnd"/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GODINE</w:t>
      </w:r>
    </w:p>
    <w:p w:rsidR="004D73E4" w:rsidRDefault="004D73E4" w:rsidP="00B852C8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852C8" w:rsidRDefault="00B852C8" w:rsidP="00B852C8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7407C" w:rsidRPr="00C7407C" w:rsidRDefault="00B852C8" w:rsidP="00C7407C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0F2E66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A144DC">
        <w:rPr>
          <w:rFonts w:ascii="Times New Roman" w:hAnsi="Times New Roman"/>
          <w:sz w:val="24"/>
          <w:szCs w:val="24"/>
          <w:lang w:val="sr-Cyrl-CS"/>
        </w:rPr>
        <w:t>Sednica</w:t>
      </w:r>
      <w:r w:rsidR="000F2E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="000F2E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počela</w:t>
      </w:r>
      <w:r w:rsidR="000F2E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</w:t>
      </w:r>
      <w:r w:rsidR="000F2E66">
        <w:rPr>
          <w:rFonts w:ascii="Times New Roman" w:hAnsi="Times New Roman"/>
          <w:sz w:val="24"/>
          <w:szCs w:val="24"/>
          <w:lang w:val="sr-Cyrl-CS"/>
        </w:rPr>
        <w:t xml:space="preserve"> 14,</w:t>
      </w:r>
      <w:r>
        <w:rPr>
          <w:rFonts w:ascii="Times New Roman" w:hAnsi="Times New Roman"/>
          <w:sz w:val="24"/>
          <w:szCs w:val="24"/>
          <w:lang w:val="sr-Cyrl-CS"/>
        </w:rPr>
        <w:t xml:space="preserve">00 </w:t>
      </w:r>
      <w:r w:rsidR="00A144DC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852C8" w:rsidRPr="00E9653D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D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E9653D">
        <w:rPr>
          <w:rFonts w:ascii="Times New Roman" w:hAnsi="Times New Roman"/>
          <w:sz w:val="24"/>
          <w:szCs w:val="24"/>
          <w:lang w:val="sr-Cyrl-CS"/>
        </w:rPr>
        <w:tab/>
      </w:r>
      <w:r w:rsidR="00A144DC">
        <w:rPr>
          <w:rFonts w:ascii="Times New Roman" w:hAnsi="Times New Roman"/>
          <w:sz w:val="24"/>
          <w:szCs w:val="24"/>
          <w:lang w:val="sr-Cyrl-CS"/>
        </w:rPr>
        <w:t>Sednici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predsedavao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Petar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Petrović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predsednik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Odbora</w:t>
      </w:r>
      <w:r w:rsidRPr="00E9653D">
        <w:rPr>
          <w:rFonts w:ascii="Times New Roman" w:hAnsi="Times New Roman"/>
          <w:sz w:val="24"/>
          <w:szCs w:val="24"/>
          <w:lang w:val="sr-Cyrl-CS"/>
        </w:rPr>
        <w:t>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D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E9653D">
        <w:rPr>
          <w:rFonts w:ascii="Times New Roman" w:hAnsi="Times New Roman"/>
          <w:sz w:val="24"/>
          <w:szCs w:val="24"/>
          <w:lang w:val="sr-Cyrl-CS"/>
        </w:rPr>
        <w:tab/>
      </w:r>
      <w:r w:rsidR="00A144DC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su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prisustvovali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članovi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Odbora</w:t>
      </w:r>
      <w:r w:rsidRPr="00E9653D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Vladimir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Cvijan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Vučeta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Tošković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Maja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Gojković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Biljana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Hasanović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Korać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A144DC">
        <w:rPr>
          <w:rFonts w:ascii="Times New Roman" w:hAnsi="Times New Roman"/>
          <w:sz w:val="24"/>
          <w:szCs w:val="24"/>
          <w:lang w:val="sr-Cyrl-CS"/>
        </w:rPr>
        <w:t>Srđan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Miković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Mirna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Kosanović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Laslo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Varga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Katarina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Rakić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Pavle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Markov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144DC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A144DC">
        <w:rPr>
          <w:rFonts w:ascii="Times New Roman" w:hAnsi="Times New Roman"/>
          <w:sz w:val="24"/>
          <w:szCs w:val="24"/>
          <w:lang w:val="sr-Cyrl-CS"/>
        </w:rPr>
        <w:t>Miroljub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Stojčić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144DC">
        <w:rPr>
          <w:rFonts w:ascii="Times New Roman" w:hAnsi="Times New Roman"/>
          <w:sz w:val="24"/>
          <w:szCs w:val="24"/>
          <w:lang w:val="sr-Cyrl-CS"/>
        </w:rPr>
        <w:t>zamenik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člana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Neđa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Jovanovića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144DC">
        <w:rPr>
          <w:rFonts w:ascii="Times New Roman" w:hAnsi="Times New Roman"/>
          <w:sz w:val="24"/>
          <w:szCs w:val="24"/>
          <w:lang w:val="sr-Cyrl-CS"/>
        </w:rPr>
        <w:t>Dejan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Rajčić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144DC">
        <w:rPr>
          <w:rFonts w:ascii="Times New Roman" w:hAnsi="Times New Roman"/>
          <w:sz w:val="24"/>
          <w:szCs w:val="24"/>
          <w:lang w:val="sr-Cyrl-CS"/>
        </w:rPr>
        <w:t>zamenik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Srđana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Spasojevića</w:t>
      </w:r>
      <w:r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Branislav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Mitrović</w:t>
      </w:r>
      <w:r>
        <w:rPr>
          <w:rFonts w:ascii="Times New Roman" w:hAnsi="Times New Roman"/>
          <w:sz w:val="24"/>
          <w:szCs w:val="24"/>
          <w:lang w:val="sr-Cyrl-CS"/>
        </w:rPr>
        <w:t xml:space="preserve"> ( </w:t>
      </w:r>
      <w:r w:rsidR="00A144DC">
        <w:rPr>
          <w:rFonts w:ascii="Times New Roman" w:hAnsi="Times New Roman"/>
          <w:sz w:val="24"/>
          <w:szCs w:val="24"/>
          <w:lang w:val="sr-Cyrl-CS"/>
        </w:rPr>
        <w:t>zamenik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Ivana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Jokovića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D">
        <w:rPr>
          <w:rFonts w:ascii="Times New Roman" w:hAnsi="Times New Roman"/>
          <w:i/>
          <w:sz w:val="24"/>
          <w:szCs w:val="24"/>
          <w:lang w:val="sr-Cyrl-CS"/>
        </w:rPr>
        <w:t xml:space="preserve">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Sednici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nisu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prisustvovali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članovi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Odbora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494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Nenad</w:t>
      </w:r>
      <w:r w:rsidR="00494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Konstantinović</w:t>
      </w:r>
      <w:r w:rsidR="004949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Svetislava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Bulajić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Katarina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Rakić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Laslo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Varga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Milica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Radović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Slobodan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Homen</w:t>
      </w:r>
      <w:r w:rsidR="00C7407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niti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njihovi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zamenici</w:t>
      </w:r>
      <w:r w:rsidRPr="00E9653D">
        <w:rPr>
          <w:rFonts w:ascii="Times New Roman" w:hAnsi="Times New Roman"/>
          <w:sz w:val="24"/>
          <w:szCs w:val="24"/>
          <w:lang w:val="sr-Cyrl-CS"/>
        </w:rPr>
        <w:t>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144DC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144DC"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Mirko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Čikiriz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D73E4" w:rsidRDefault="00B852C8" w:rsidP="00C740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144DC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poverenik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Gradimir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Nenadović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zamenik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direktora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Sekretarijata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7407C" w:rsidRDefault="00C7407C" w:rsidP="00C740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7407C" w:rsidRPr="003746CF" w:rsidRDefault="00C7407C" w:rsidP="00C7407C">
      <w:pPr>
        <w:tabs>
          <w:tab w:val="left" w:pos="144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jednoglasno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usvojen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sledeći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7407C" w:rsidRDefault="00A144DC" w:rsidP="00C7407C">
      <w:pPr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4D73E4" w:rsidRPr="00C7407C" w:rsidRDefault="00C7407C" w:rsidP="00C7407C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>1</w:t>
      </w:r>
      <w:r w:rsidR="004D73E4">
        <w:rPr>
          <w:rFonts w:ascii="Times New Roman" w:hAnsi="Times New Roman"/>
          <w:bCs/>
          <w:sz w:val="24"/>
          <w:szCs w:val="24"/>
        </w:rPr>
        <w:t xml:space="preserve">. </w:t>
      </w:r>
      <w:r w:rsidR="00A144DC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4D73E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</w:rPr>
        <w:t>Predlog</w:t>
      </w:r>
      <w:r w:rsidR="00A144DC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4D73E4">
        <w:rPr>
          <w:rFonts w:ascii="Times New Roman" w:hAnsi="Times New Roman"/>
          <w:bCs/>
          <w:sz w:val="24"/>
          <w:szCs w:val="24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</w:rPr>
        <w:t>zakona</w:t>
      </w:r>
      <w:r w:rsidR="004D73E4">
        <w:rPr>
          <w:rFonts w:ascii="Times New Roman" w:hAnsi="Times New Roman"/>
          <w:bCs/>
          <w:sz w:val="24"/>
          <w:szCs w:val="24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</w:rPr>
        <w:t>o</w:t>
      </w:r>
      <w:r w:rsidR="004D73E4">
        <w:rPr>
          <w:rFonts w:ascii="Times New Roman" w:hAnsi="Times New Roman"/>
          <w:bCs/>
          <w:sz w:val="24"/>
          <w:szCs w:val="24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objavljivanju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drugih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propisa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akata</w:t>
      </w:r>
      <w:r w:rsidR="004D73E4">
        <w:rPr>
          <w:rFonts w:ascii="Times New Roman" w:hAnsi="Times New Roman"/>
          <w:bCs/>
          <w:sz w:val="24"/>
          <w:szCs w:val="24"/>
        </w:rPr>
        <w:t xml:space="preserve">, </w:t>
      </w:r>
      <w:r w:rsidR="00A144DC">
        <w:rPr>
          <w:rFonts w:ascii="Times New Roman" w:hAnsi="Times New Roman"/>
          <w:sz w:val="24"/>
          <w:szCs w:val="24"/>
        </w:rPr>
        <w:t>koji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je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podnela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Vlada</w:t>
      </w:r>
      <w:r w:rsidR="004D73E4">
        <w:rPr>
          <w:rFonts w:ascii="Times New Roman" w:hAnsi="Times New Roman"/>
          <w:sz w:val="24"/>
          <w:szCs w:val="24"/>
        </w:rPr>
        <w:t xml:space="preserve"> (</w:t>
      </w:r>
      <w:r w:rsidR="00A144DC">
        <w:rPr>
          <w:rFonts w:ascii="Times New Roman" w:hAnsi="Times New Roman"/>
          <w:sz w:val="24"/>
          <w:szCs w:val="24"/>
        </w:rPr>
        <w:t>broj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4D73E4">
        <w:rPr>
          <w:rFonts w:ascii="Times New Roman" w:hAnsi="Times New Roman"/>
          <w:sz w:val="24"/>
          <w:szCs w:val="24"/>
          <w:lang w:val="sr-Cyrl-CS"/>
        </w:rPr>
        <w:t>011</w:t>
      </w:r>
      <w:r w:rsidR="004D73E4">
        <w:rPr>
          <w:rFonts w:ascii="Times New Roman" w:hAnsi="Times New Roman"/>
          <w:sz w:val="24"/>
          <w:szCs w:val="24"/>
        </w:rPr>
        <w:t>-</w:t>
      </w:r>
      <w:r w:rsidR="004D73E4">
        <w:rPr>
          <w:rFonts w:ascii="Times New Roman" w:hAnsi="Times New Roman"/>
          <w:sz w:val="24"/>
          <w:szCs w:val="24"/>
          <w:lang w:val="sr-Cyrl-CS"/>
        </w:rPr>
        <w:t>1030</w:t>
      </w:r>
      <w:r w:rsidR="004D73E4">
        <w:rPr>
          <w:rFonts w:ascii="Times New Roman" w:hAnsi="Times New Roman"/>
          <w:sz w:val="24"/>
          <w:szCs w:val="24"/>
        </w:rPr>
        <w:t>/1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od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4D73E4">
        <w:rPr>
          <w:rFonts w:ascii="Times New Roman" w:hAnsi="Times New Roman"/>
          <w:sz w:val="24"/>
          <w:szCs w:val="24"/>
          <w:lang w:val="sr-Cyrl-CS"/>
        </w:rPr>
        <w:t>14</w:t>
      </w:r>
      <w:r w:rsidR="004D73E4">
        <w:rPr>
          <w:rFonts w:ascii="Times New Roman" w:hAnsi="Times New Roman"/>
          <w:sz w:val="24"/>
          <w:szCs w:val="24"/>
        </w:rPr>
        <w:t xml:space="preserve">. </w:t>
      </w:r>
      <w:r w:rsidR="00A144DC">
        <w:rPr>
          <w:rFonts w:ascii="Times New Roman" w:hAnsi="Times New Roman"/>
          <w:sz w:val="24"/>
          <w:szCs w:val="24"/>
          <w:lang w:val="sr-Cyrl-CS"/>
        </w:rPr>
        <w:t>mart</w:t>
      </w:r>
      <w:r w:rsidR="00A144DC">
        <w:rPr>
          <w:rFonts w:ascii="Times New Roman" w:hAnsi="Times New Roman"/>
          <w:sz w:val="24"/>
          <w:szCs w:val="24"/>
        </w:rPr>
        <w:t>a</w:t>
      </w:r>
      <w:r w:rsidR="004D73E4">
        <w:rPr>
          <w:rFonts w:ascii="Times New Roman" w:hAnsi="Times New Roman"/>
          <w:sz w:val="24"/>
          <w:szCs w:val="24"/>
        </w:rPr>
        <w:t xml:space="preserve"> 201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144DC">
        <w:rPr>
          <w:rFonts w:ascii="Times New Roman" w:hAnsi="Times New Roman"/>
          <w:sz w:val="24"/>
          <w:szCs w:val="24"/>
        </w:rPr>
        <w:t>godine</w:t>
      </w:r>
      <w:proofErr w:type="gramEnd"/>
      <w:r w:rsidR="004D73E4">
        <w:rPr>
          <w:rFonts w:ascii="Times New Roman" w:hAnsi="Times New Roman"/>
          <w:sz w:val="24"/>
          <w:szCs w:val="24"/>
        </w:rPr>
        <w:t>)</w:t>
      </w:r>
      <w:r w:rsidR="004D73E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u</w:t>
      </w:r>
      <w:r w:rsidR="004D7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pojedinostima</w:t>
      </w:r>
      <w:r w:rsidR="004D73E4">
        <w:rPr>
          <w:rFonts w:ascii="Times New Roman" w:hAnsi="Times New Roman"/>
          <w:sz w:val="24"/>
          <w:szCs w:val="24"/>
          <w:lang w:val="sr-Cyrl-RS"/>
        </w:rPr>
        <w:t>;</w:t>
      </w:r>
    </w:p>
    <w:p w:rsidR="004D73E4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="004D73E4">
        <w:rPr>
          <w:rFonts w:ascii="Times New Roman" w:hAnsi="Times New Roman"/>
          <w:bCs/>
          <w:sz w:val="24"/>
          <w:szCs w:val="24"/>
        </w:rPr>
        <w:t xml:space="preserve">2. </w:t>
      </w:r>
      <w:r w:rsidR="00A144DC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4D73E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</w:rPr>
        <w:t>Predlog</w:t>
      </w:r>
      <w:r w:rsidR="00A144DC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4D73E4">
        <w:rPr>
          <w:rFonts w:ascii="Times New Roman" w:hAnsi="Times New Roman"/>
          <w:bCs/>
          <w:sz w:val="24"/>
          <w:szCs w:val="24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</w:rPr>
        <w:t>zakona</w:t>
      </w:r>
      <w:r w:rsidR="004D73E4">
        <w:rPr>
          <w:rFonts w:ascii="Times New Roman" w:hAnsi="Times New Roman"/>
          <w:bCs/>
          <w:sz w:val="24"/>
          <w:szCs w:val="24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</w:rPr>
        <w:t>o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izmeni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dopuni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Zakonika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krivičnom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="004D73E4">
        <w:rPr>
          <w:rFonts w:ascii="Times New Roman" w:hAnsi="Times New Roman"/>
          <w:bCs/>
          <w:sz w:val="24"/>
          <w:szCs w:val="24"/>
        </w:rPr>
        <w:t xml:space="preserve">, </w:t>
      </w:r>
      <w:r w:rsidR="00A144DC">
        <w:rPr>
          <w:rFonts w:ascii="Times New Roman" w:hAnsi="Times New Roman"/>
          <w:sz w:val="24"/>
          <w:szCs w:val="24"/>
        </w:rPr>
        <w:t>koji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su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podneli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narodni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poslanici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Aleksandar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Jugović</w:t>
      </w:r>
      <w:r w:rsidR="004D73E4">
        <w:rPr>
          <w:rFonts w:ascii="Times New Roman" w:hAnsi="Times New Roman"/>
          <w:sz w:val="24"/>
          <w:szCs w:val="24"/>
        </w:rPr>
        <w:t xml:space="preserve">, </w:t>
      </w:r>
      <w:r w:rsidR="00A144DC">
        <w:rPr>
          <w:rFonts w:ascii="Times New Roman" w:hAnsi="Times New Roman"/>
          <w:sz w:val="24"/>
          <w:szCs w:val="24"/>
        </w:rPr>
        <w:t>Olgica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Batić</w:t>
      </w:r>
      <w:r w:rsidR="004D73E4">
        <w:rPr>
          <w:rFonts w:ascii="Times New Roman" w:hAnsi="Times New Roman"/>
          <w:sz w:val="24"/>
          <w:szCs w:val="24"/>
        </w:rPr>
        <w:t xml:space="preserve">, </w:t>
      </w:r>
      <w:r w:rsidR="00A144DC">
        <w:rPr>
          <w:rFonts w:ascii="Times New Roman" w:hAnsi="Times New Roman"/>
          <w:sz w:val="24"/>
          <w:szCs w:val="24"/>
        </w:rPr>
        <w:t>Mirko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Čikiriz</w:t>
      </w:r>
      <w:r w:rsidR="004D73E4">
        <w:rPr>
          <w:rFonts w:ascii="Times New Roman" w:hAnsi="Times New Roman"/>
          <w:sz w:val="24"/>
          <w:szCs w:val="24"/>
        </w:rPr>
        <w:t xml:space="preserve">, </w:t>
      </w:r>
      <w:r w:rsidR="00A144DC">
        <w:rPr>
          <w:rFonts w:ascii="Times New Roman" w:hAnsi="Times New Roman"/>
          <w:sz w:val="24"/>
          <w:szCs w:val="24"/>
        </w:rPr>
        <w:t>Žika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Gojković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i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Aleksandar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Čotrić</w:t>
      </w:r>
      <w:r w:rsidR="004D73E4">
        <w:rPr>
          <w:rFonts w:ascii="Times New Roman" w:hAnsi="Times New Roman"/>
          <w:sz w:val="24"/>
          <w:szCs w:val="24"/>
        </w:rPr>
        <w:t xml:space="preserve"> (</w:t>
      </w:r>
      <w:r w:rsidR="00A144DC">
        <w:rPr>
          <w:rFonts w:ascii="Times New Roman" w:hAnsi="Times New Roman"/>
          <w:sz w:val="24"/>
          <w:szCs w:val="24"/>
        </w:rPr>
        <w:t>broj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4D73E4">
        <w:rPr>
          <w:rFonts w:ascii="Times New Roman" w:hAnsi="Times New Roman"/>
          <w:sz w:val="24"/>
          <w:szCs w:val="24"/>
          <w:lang w:val="sr-Cyrl-CS"/>
        </w:rPr>
        <w:t>713</w:t>
      </w:r>
      <w:r w:rsidR="004D73E4">
        <w:rPr>
          <w:rFonts w:ascii="Times New Roman" w:hAnsi="Times New Roman"/>
          <w:sz w:val="24"/>
          <w:szCs w:val="24"/>
        </w:rPr>
        <w:t>-</w:t>
      </w:r>
      <w:r w:rsidR="004D73E4">
        <w:rPr>
          <w:rFonts w:ascii="Times New Roman" w:hAnsi="Times New Roman"/>
          <w:sz w:val="24"/>
          <w:szCs w:val="24"/>
          <w:lang w:val="sr-Cyrl-CS"/>
        </w:rPr>
        <w:t>409</w:t>
      </w:r>
      <w:r w:rsidR="004D73E4">
        <w:rPr>
          <w:rFonts w:ascii="Times New Roman" w:hAnsi="Times New Roman"/>
          <w:sz w:val="24"/>
          <w:szCs w:val="24"/>
        </w:rPr>
        <w:t>/1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</w:rPr>
        <w:t>od</w:t>
      </w:r>
      <w:r w:rsidR="004D73E4">
        <w:rPr>
          <w:rFonts w:ascii="Times New Roman" w:hAnsi="Times New Roman"/>
          <w:sz w:val="24"/>
          <w:szCs w:val="24"/>
        </w:rPr>
        <w:t xml:space="preserve"> </w:t>
      </w:r>
      <w:r w:rsidR="004D73E4">
        <w:rPr>
          <w:rFonts w:ascii="Times New Roman" w:hAnsi="Times New Roman"/>
          <w:sz w:val="24"/>
          <w:szCs w:val="24"/>
          <w:lang w:val="sr-Cyrl-CS"/>
        </w:rPr>
        <w:t>4</w:t>
      </w:r>
      <w:r w:rsidR="004D73E4">
        <w:rPr>
          <w:rFonts w:ascii="Times New Roman" w:hAnsi="Times New Roman"/>
          <w:sz w:val="24"/>
          <w:szCs w:val="24"/>
        </w:rPr>
        <w:t xml:space="preserve">. </w:t>
      </w:r>
      <w:r w:rsidR="00A144DC">
        <w:rPr>
          <w:rFonts w:ascii="Times New Roman" w:hAnsi="Times New Roman"/>
          <w:sz w:val="24"/>
          <w:szCs w:val="24"/>
          <w:lang w:val="sr-Cyrl-CS"/>
        </w:rPr>
        <w:t>februar</w:t>
      </w:r>
      <w:r w:rsidR="00A144DC">
        <w:rPr>
          <w:rFonts w:ascii="Times New Roman" w:hAnsi="Times New Roman"/>
          <w:sz w:val="24"/>
          <w:szCs w:val="24"/>
        </w:rPr>
        <w:t>a</w:t>
      </w:r>
      <w:r w:rsidR="004D73E4">
        <w:rPr>
          <w:rFonts w:ascii="Times New Roman" w:hAnsi="Times New Roman"/>
          <w:sz w:val="24"/>
          <w:szCs w:val="24"/>
        </w:rPr>
        <w:t xml:space="preserve"> 201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 xml:space="preserve">. </w:t>
      </w:r>
      <w:r w:rsidR="00A144DC">
        <w:rPr>
          <w:rFonts w:ascii="Times New Roman" w:hAnsi="Times New Roman"/>
          <w:sz w:val="24"/>
          <w:szCs w:val="24"/>
          <w:lang w:val="sr-Cyrl-CS"/>
        </w:rPr>
        <w:t>g</w:t>
      </w:r>
      <w:r w:rsidR="00A144DC">
        <w:rPr>
          <w:rFonts w:ascii="Times New Roman" w:hAnsi="Times New Roman"/>
          <w:sz w:val="24"/>
          <w:szCs w:val="24"/>
        </w:rPr>
        <w:t>odine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sa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dopunom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A144DC">
        <w:rPr>
          <w:rFonts w:ascii="Times New Roman" w:hAnsi="Times New Roman"/>
          <w:sz w:val="24"/>
          <w:szCs w:val="24"/>
          <w:lang w:val="sr-Cyrl-CS"/>
        </w:rPr>
        <w:t>februara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A144DC">
        <w:rPr>
          <w:rFonts w:ascii="Times New Roman" w:hAnsi="Times New Roman"/>
          <w:sz w:val="24"/>
          <w:szCs w:val="24"/>
          <w:lang w:val="sr-Cyrl-CS"/>
        </w:rPr>
        <w:t>godine</w:t>
      </w:r>
      <w:r w:rsidR="004D73E4">
        <w:rPr>
          <w:rFonts w:ascii="Times New Roman" w:hAnsi="Times New Roman"/>
          <w:sz w:val="24"/>
          <w:szCs w:val="24"/>
        </w:rPr>
        <w:t xml:space="preserve">), </w:t>
      </w:r>
      <w:r w:rsidR="00A144DC">
        <w:rPr>
          <w:rFonts w:ascii="Times New Roman" w:hAnsi="Times New Roman"/>
          <w:sz w:val="24"/>
          <w:szCs w:val="24"/>
          <w:lang w:val="sr-Cyrl-CS"/>
        </w:rPr>
        <w:t>u</w:t>
      </w:r>
      <w:r w:rsidR="004D73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pojedinostima</w:t>
      </w:r>
      <w:r w:rsidR="004D73E4">
        <w:rPr>
          <w:rFonts w:ascii="Times New Roman" w:hAnsi="Times New Roman"/>
          <w:sz w:val="24"/>
          <w:szCs w:val="24"/>
          <w:lang w:val="sr-Cyrl-CS"/>
        </w:rPr>
        <w:t>;</w:t>
      </w:r>
    </w:p>
    <w:p w:rsidR="00C7407C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="004D73E4">
        <w:rPr>
          <w:rFonts w:ascii="Times New Roman" w:hAnsi="Times New Roman"/>
          <w:bCs/>
          <w:sz w:val="24"/>
          <w:szCs w:val="24"/>
          <w:lang w:val="ru-RU"/>
        </w:rPr>
        <w:t xml:space="preserve">3.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Razno</w:t>
      </w:r>
      <w:r w:rsidR="004D73E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C7407C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prelaska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rad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utvrđenom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dnevnom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redu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usvojen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bez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primedaba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zapisnik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26.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sednice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C7407C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C7407C" w:rsidRPr="00E90D1E" w:rsidRDefault="00A144D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lastRenderedPageBreak/>
        <w:t>Prva</w:t>
      </w:r>
      <w:r w:rsidR="00C7407C" w:rsidRPr="00E90D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začka</w:t>
      </w:r>
      <w:r w:rsidR="00C7407C" w:rsidRPr="00E90D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dnevnog</w:t>
      </w:r>
      <w:r w:rsidR="00C7407C" w:rsidRPr="00E90D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reda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Predlog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</w:t>
      </w:r>
      <w:r w:rsidR="00C7407C" w:rsidRPr="00E90D1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zakona</w:t>
      </w:r>
      <w:r w:rsidR="00C7407C" w:rsidRPr="00E90D1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="00C7407C" w:rsidRPr="00E90D1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objavljivanju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zakona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drugih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propisa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C7407C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akata</w:t>
      </w:r>
    </w:p>
    <w:p w:rsidR="00015A5D" w:rsidRPr="00015A5D" w:rsidRDefault="00A144DC" w:rsidP="00015A5D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obavio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pojedinostima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15A5D" w:rsidRPr="00015A5D">
        <w:rPr>
          <w:rFonts w:ascii="Times New Roman" w:hAnsi="Times New Roman"/>
          <w:sz w:val="24"/>
          <w:szCs w:val="24"/>
        </w:rPr>
        <w:t xml:space="preserve"> 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Prečišćeni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tekst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>),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</w:p>
    <w:p w:rsidR="00015A5D" w:rsidRPr="00015A5D" w:rsidRDefault="00015A5D" w:rsidP="00015A5D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015A5D" w:rsidRPr="00015A5D" w:rsidRDefault="00015A5D" w:rsidP="00015A5D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V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E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Š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T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A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</w:t>
      </w:r>
    </w:p>
    <w:p w:rsidR="00015A5D" w:rsidRPr="00015A5D" w:rsidRDefault="00015A5D" w:rsidP="00015A5D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15A5D" w:rsidRPr="00015A5D" w:rsidRDefault="00015A5D" w:rsidP="00015A5D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 w:rsidRPr="00015A5D">
        <w:rPr>
          <w:rFonts w:ascii="Times New Roman" w:hAnsi="Times New Roman"/>
          <w:sz w:val="24"/>
          <w:szCs w:val="24"/>
          <w:lang w:val="sr-Latn-RS"/>
        </w:rPr>
        <w:t>I</w:t>
      </w:r>
    </w:p>
    <w:p w:rsidR="00015A5D" w:rsidRPr="00015A5D" w:rsidRDefault="00015A5D" w:rsidP="00015A5D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015A5D" w:rsidRPr="00015A5D" w:rsidRDefault="00A144DC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Prečišćeni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tekst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objavljivanju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akata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>.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odlučio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da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predloži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Narodnoj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skupštini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da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/>
          <w:bCs/>
          <w:sz w:val="24"/>
          <w:szCs w:val="24"/>
          <w:lang w:val="sr-Cyrl-CS"/>
        </w:rPr>
        <w:t>prihvati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sledeće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amandmane</w:t>
      </w:r>
      <w:r w:rsidRPr="00015A5D">
        <w:rPr>
          <w:rFonts w:ascii="Times New Roman" w:hAnsi="Times New Roman"/>
          <w:sz w:val="24"/>
          <w:szCs w:val="24"/>
          <w:lang w:val="sr-Cyrl-CS"/>
        </w:rPr>
        <w:t>:</w:t>
      </w:r>
    </w:p>
    <w:p w:rsidR="00015A5D" w:rsidRPr="00015A5D" w:rsidRDefault="00A144DC" w:rsidP="00015A5D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na</w:t>
      </w:r>
      <w:r w:rsidR="00015A5D" w:rsidRPr="00015A5D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015A5D" w:rsidRPr="00015A5D">
        <w:rPr>
          <w:b/>
          <w:lang w:val="sr-Cyrl-CS"/>
        </w:rPr>
        <w:t xml:space="preserve"> 3. 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koji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su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zajedno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podneli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narodni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poslanici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Jovan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Palalić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Milica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Radović</w:t>
      </w:r>
      <w:r w:rsidR="00015A5D" w:rsidRPr="00015A5D">
        <w:rPr>
          <w:lang w:val="sr-Cyrl-CS"/>
        </w:rPr>
        <w:t>;</w:t>
      </w:r>
    </w:p>
    <w:p w:rsidR="00015A5D" w:rsidRPr="00015A5D" w:rsidRDefault="00A144DC" w:rsidP="00015A5D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na</w:t>
      </w:r>
      <w:r w:rsidR="00015A5D" w:rsidRPr="00015A5D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015A5D" w:rsidRPr="00015A5D">
        <w:rPr>
          <w:b/>
          <w:lang w:val="sr-Cyrl-CS"/>
        </w:rPr>
        <w:t xml:space="preserve"> 5. 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koji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su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zajedno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podneli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narodni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poslanici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Jovan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Palalić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i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Milica</w:t>
      </w:r>
      <w:r w:rsidR="00015A5D" w:rsidRPr="00015A5D">
        <w:rPr>
          <w:lang w:val="sr-Cyrl-CS"/>
        </w:rPr>
        <w:t xml:space="preserve"> </w:t>
      </w:r>
      <w:r>
        <w:rPr>
          <w:lang w:val="sr-Cyrl-CS"/>
        </w:rPr>
        <w:t>Radović</w:t>
      </w:r>
      <w:r w:rsidR="00015A5D" w:rsidRPr="00015A5D">
        <w:t>.</w:t>
      </w:r>
    </w:p>
    <w:p w:rsidR="00015A5D" w:rsidRPr="00015A5D" w:rsidRDefault="00015A5D" w:rsidP="00015A5D">
      <w:pPr>
        <w:pStyle w:val="ListParagraph"/>
        <w:ind w:left="1080"/>
        <w:jc w:val="both"/>
        <w:rPr>
          <w:b/>
          <w:lang w:val="sr-Cyrl-CS"/>
        </w:rPr>
      </w:pPr>
    </w:p>
    <w:p w:rsidR="00015A5D" w:rsidRPr="00015A5D" w:rsidRDefault="00A144DC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odbije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>: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se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dodaju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Jovan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Palalić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Jovan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Palalić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Radović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sa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>-</w:t>
      </w:r>
      <w:r w:rsidRPr="00015A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4.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4,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sa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Jovan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Palalić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Radović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>-</w:t>
      </w:r>
      <w:r w:rsidRPr="00015A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5.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 5,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6,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17,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18,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19,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sz w:val="24"/>
          <w:szCs w:val="24"/>
          <w:lang w:val="sr-Cyrl-RS"/>
        </w:rPr>
        <w:t>kojim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se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23.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dodaju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24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25.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25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25,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Jovan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Palalić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Radović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>-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se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25.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dodaju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26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="001E00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="001E00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="001E00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="001E00BA">
        <w:rPr>
          <w:rFonts w:ascii="Times New Roman" w:hAnsi="Times New Roman"/>
          <w:sz w:val="24"/>
          <w:szCs w:val="24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26,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Jovan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Palalić</w:t>
      </w:r>
      <w:r w:rsidRPr="00015A5D">
        <w:rPr>
          <w:rFonts w:ascii="Times New Roman" w:hAnsi="Times New Roman"/>
          <w:sz w:val="24"/>
          <w:szCs w:val="24"/>
          <w:lang w:val="sr-Cyrl-RS"/>
        </w:rPr>
        <w:t>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29,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koji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su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zajedno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podneli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narodni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poslanici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Donka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Banović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RS"/>
        </w:rPr>
        <w:t>Milica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Vojić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Marković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i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Jovan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RS"/>
        </w:rPr>
        <w:t>Palalić</w:t>
      </w:r>
      <w:r w:rsidRPr="00015A5D">
        <w:rPr>
          <w:rFonts w:ascii="Times New Roman" w:hAnsi="Times New Roman"/>
          <w:sz w:val="24"/>
          <w:szCs w:val="24"/>
          <w:lang w:val="sr-Latn-RS"/>
        </w:rPr>
        <w:t>.</w:t>
      </w:r>
    </w:p>
    <w:p w:rsidR="00015A5D" w:rsidRDefault="00015A5D" w:rsidP="00015A5D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E00BA" w:rsidRPr="00015A5D" w:rsidRDefault="001E00BA" w:rsidP="00015A5D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15A5D" w:rsidRPr="00015A5D" w:rsidRDefault="00E90D1E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  <w:r w:rsidR="00015A5D" w:rsidRPr="00015A5D">
        <w:rPr>
          <w:rFonts w:ascii="Times New Roman" w:hAnsi="Times New Roman"/>
          <w:sz w:val="24"/>
          <w:szCs w:val="24"/>
        </w:rPr>
        <w:t>II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90D1E" w:rsidRDefault="00A144DC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Prečišćeni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tekst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amandman</w:t>
      </w:r>
      <w:r w:rsidR="00E90D1E">
        <w:rPr>
          <w:rFonts w:ascii="Times New Roman" w:hAnsi="Times New Roman"/>
          <w:sz w:val="24"/>
          <w:szCs w:val="24"/>
          <w:lang w:val="sr-Cyrl-CS"/>
        </w:rPr>
        <w:t>:</w:t>
      </w:r>
    </w:p>
    <w:p w:rsidR="00E90D1E" w:rsidRPr="00E90D1E" w:rsidRDefault="00E90D1E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90D1E" w:rsidRDefault="00A144DC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objavljivanju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akata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E90D1E" w:rsidRPr="00E90D1E">
        <w:rPr>
          <w:rFonts w:ascii="Times New Roman" w:hAnsi="Times New Roman"/>
          <w:sz w:val="24"/>
          <w:szCs w:val="24"/>
          <w:lang w:val="sr-Cyrl-RS"/>
        </w:rPr>
        <w:t>:</w:t>
      </w:r>
    </w:p>
    <w:p w:rsidR="000C0618" w:rsidRPr="00E90D1E" w:rsidRDefault="000C0618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90D1E" w:rsidRPr="00E90D1E" w:rsidRDefault="00E90D1E" w:rsidP="00E90D1E">
      <w:pPr>
        <w:spacing w:after="0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 w:rsidRPr="00E90D1E">
        <w:rPr>
          <w:rFonts w:ascii="Times New Roman" w:hAnsi="Times New Roman"/>
          <w:sz w:val="24"/>
          <w:szCs w:val="24"/>
          <w:lang w:val="sr-Cyrl-RS"/>
        </w:rPr>
        <w:t>„</w:t>
      </w:r>
      <w:r w:rsidR="00A144DC">
        <w:rPr>
          <w:rFonts w:ascii="Times New Roman" w:hAnsi="Times New Roman"/>
          <w:sz w:val="24"/>
          <w:szCs w:val="24"/>
          <w:lang w:val="sr-Cyrl-RS"/>
        </w:rPr>
        <w:t>B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aza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koja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sadrži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sudsku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praksu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dostupna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bez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naknade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svim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sudovima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javnim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tužilaštvima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Republičkom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javnom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pravobranilaštvu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Pravosudnoj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akademiji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Zaštitniku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građana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Povereniku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informacije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javnog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značaja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zaštitu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podataka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ličnosti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javnim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pravobranilaštvima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opština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gradova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grada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Beograda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gradskih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opština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Pr="00E90D1E">
        <w:rPr>
          <w:rFonts w:ascii="Times New Roman" w:eastAsia="Calibri" w:hAnsi="Times New Roman"/>
          <w:sz w:val="24"/>
          <w:szCs w:val="24"/>
          <w:lang w:val="sr-Cyrl-CS"/>
        </w:rPr>
        <w:t>”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E90D1E" w:rsidRPr="00E90D1E" w:rsidRDefault="00E90D1E" w:rsidP="00E90D1E">
      <w:pPr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                            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a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l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ž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e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nj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e</w:t>
      </w:r>
    </w:p>
    <w:p w:rsidR="00015A5D" w:rsidRDefault="000C0618" w:rsidP="000C0618">
      <w:pPr>
        <w:spacing w:after="0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     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Neophodno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pravosudni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organi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imaju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pristup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bez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naknade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bazi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koja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sadrži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sudsku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praksu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kako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bili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bolje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upoznati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načinom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koji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rešavaju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pojedina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aktuelna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pitanja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jednostavan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način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dolazili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informacija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radu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drugih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organa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Ovde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svega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reč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sudovima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ali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javnim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tužilaštvima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Pored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toga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pristup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bez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naknade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bazi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koja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sadrži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sudsku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praksu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radi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upoznavanja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radom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sudova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treba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omogućiti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Republičkom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javnom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pravobranilaštvu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Pravosudnoj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akademiji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javnim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pravobranilaštvima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="00E90D1E" w:rsidRPr="00E90D1E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opština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gradova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grada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Beograda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gradskih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opština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Zaštitniku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građana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Povereniku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informacije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javnog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značaja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zaštitu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podataka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144DC">
        <w:rPr>
          <w:rFonts w:ascii="Times New Roman" w:eastAsia="Calibri" w:hAnsi="Times New Roman"/>
          <w:sz w:val="24"/>
          <w:szCs w:val="24"/>
          <w:lang w:val="sr-Cyrl-RS"/>
        </w:rPr>
        <w:t>ličnosti</w:t>
      </w:r>
      <w:r w:rsidR="00E90D1E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E90D1E" w:rsidRPr="00E90D1E" w:rsidRDefault="00E90D1E" w:rsidP="00E90D1E">
      <w:pPr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015A5D" w:rsidRDefault="00A144DC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15A5D" w:rsidRPr="00015A5D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15A5D" w:rsidRPr="00015A5D">
        <w:rPr>
          <w:rFonts w:ascii="Times New Roman" w:hAnsi="Times New Roman"/>
          <w:sz w:val="24"/>
          <w:szCs w:val="24"/>
          <w:lang w:val="sr-Cyrl-CS"/>
        </w:rPr>
        <w:t>.</w:t>
      </w:r>
    </w:p>
    <w:p w:rsidR="00E90D1E" w:rsidRDefault="00E90D1E" w:rsidP="00E90D1E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E90D1E" w:rsidRPr="00E90D1E" w:rsidRDefault="00A144DC" w:rsidP="00E90D1E">
      <w:pPr>
        <w:spacing w:after="0"/>
        <w:ind w:firstLine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E90D1E" w:rsidRPr="00E90D1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E90D1E" w:rsidRPr="00E90D1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E90D1E" w:rsidRPr="00E90D1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E90D1E" w:rsidRPr="00E90D1E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Predlog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</w:t>
      </w:r>
      <w:r w:rsidR="00E90D1E" w:rsidRPr="00E90D1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zakona</w:t>
      </w:r>
      <w:r w:rsidR="00E90D1E" w:rsidRPr="00E90D1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izmeni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dopuni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Zakonika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krivičnom</w:t>
      </w:r>
      <w:r w:rsidR="00E90D1E"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postupku</w:t>
      </w:r>
      <w:r w:rsidR="00E90D1E" w:rsidRPr="00E90D1E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podneli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narodni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poslanici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Aleksandar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Jugović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Olgica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Batić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Mirko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Čikiriz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Žika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Gojković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Aleksandar</w:t>
      </w:r>
      <w:r w:rsidR="00E90D1E" w:rsidRPr="00E90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Čotrić</w:t>
      </w:r>
    </w:p>
    <w:p w:rsidR="00015A5D" w:rsidRPr="00E90D1E" w:rsidRDefault="00015A5D" w:rsidP="00015A5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0C0618" w:rsidRDefault="000C0618" w:rsidP="000C0618">
      <w:pPr>
        <w:ind w:firstLine="0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Odbor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obavio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pretres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Predloga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zakona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pojedinostima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na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osnovu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člana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A144DC">
        <w:rPr>
          <w:rFonts w:ascii="Times New Roman" w:hAnsi="Times New Roman"/>
          <w:sz w:val="24"/>
          <w:szCs w:val="24"/>
          <w:lang w:val="sr-Cyrl-CS"/>
        </w:rPr>
        <w:t>stav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A144DC">
        <w:rPr>
          <w:rFonts w:ascii="Times New Roman" w:hAnsi="Times New Roman"/>
          <w:sz w:val="24"/>
          <w:szCs w:val="24"/>
          <w:lang w:val="sr-Cyrl-CS"/>
        </w:rPr>
        <w:t>Poslovnika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Narodne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skupštine</w:t>
      </w:r>
      <w:r w:rsidR="00E90D1E" w:rsidRPr="00015A5D">
        <w:rPr>
          <w:rFonts w:ascii="Times New Roman" w:hAnsi="Times New Roman"/>
          <w:sz w:val="24"/>
          <w:szCs w:val="24"/>
        </w:rPr>
        <w:t xml:space="preserve"> 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>(</w:t>
      </w:r>
      <w:r w:rsidR="00A144DC">
        <w:rPr>
          <w:rFonts w:ascii="Times New Roman" w:hAnsi="Times New Roman"/>
          <w:sz w:val="24"/>
          <w:szCs w:val="24"/>
          <w:lang w:val="sr-Cyrl-CS"/>
        </w:rPr>
        <w:t>Prečišćeni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tekst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>),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podneo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sledeće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amandmane</w:t>
      </w:r>
      <w:r w:rsidR="00E90D1E">
        <w:rPr>
          <w:rFonts w:ascii="Times New Roman" w:hAnsi="Times New Roman"/>
          <w:sz w:val="24"/>
          <w:szCs w:val="24"/>
          <w:lang w:val="sr-Cyrl-CS"/>
        </w:rPr>
        <w:t>:</w:t>
      </w:r>
      <w:r w:rsidRPr="000C0618">
        <w:rPr>
          <w:lang w:val="sr-Cyrl-CS"/>
        </w:rPr>
        <w:t xml:space="preserve"> </w:t>
      </w:r>
    </w:p>
    <w:p w:rsidR="000C0618" w:rsidRDefault="000C0618" w:rsidP="000C0618">
      <w:pPr>
        <w:rPr>
          <w:lang w:val="sr-Cyrl-CS"/>
        </w:rPr>
      </w:pPr>
    </w:p>
    <w:p w:rsidR="000C0618" w:rsidRDefault="000C0618" w:rsidP="000C0618">
      <w:pPr>
        <w:rPr>
          <w:lang w:val="sr-Cyrl-CS"/>
        </w:rPr>
      </w:pP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AMANDMAN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C0618">
        <w:rPr>
          <w:rFonts w:ascii="Times New Roman" w:hAnsi="Times New Roman"/>
          <w:sz w:val="24"/>
          <w:szCs w:val="24"/>
          <w:lang w:val="sr-Latn-CS"/>
        </w:rPr>
        <w:t>I</w:t>
      </w: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U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nazivu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Predloga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zakona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o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izmeni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dopuni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Zakonika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o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krivičnom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color w:val="000000"/>
          <w:sz w:val="24"/>
          <w:szCs w:val="24"/>
          <w:lang w:val="sr-Cyrl-CS"/>
        </w:rPr>
        <w:t>postupku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reči</w:t>
      </w:r>
      <w:r w:rsidRPr="000C0618">
        <w:rPr>
          <w:rFonts w:ascii="Times New Roman" w:hAnsi="Times New Roman"/>
          <w:sz w:val="24"/>
          <w:szCs w:val="24"/>
          <w:lang w:val="sr-Cyrl-CS"/>
        </w:rPr>
        <w:t>: „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dopuni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” </w:t>
      </w:r>
      <w:r w:rsidR="00A144DC">
        <w:rPr>
          <w:rFonts w:ascii="Times New Roman" w:hAnsi="Times New Roman"/>
          <w:sz w:val="24"/>
          <w:szCs w:val="24"/>
          <w:lang w:val="sr-Cyrl-CS"/>
        </w:rPr>
        <w:t>brišu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se</w:t>
      </w:r>
      <w:r w:rsidRPr="000C0618">
        <w:rPr>
          <w:rFonts w:ascii="Times New Roman" w:hAnsi="Times New Roman"/>
          <w:sz w:val="24"/>
          <w:szCs w:val="24"/>
          <w:lang w:val="sr-Cyrl-CS"/>
        </w:rPr>
        <w:t>.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0C0618">
        <w:rPr>
          <w:rFonts w:ascii="Times New Roman" w:hAnsi="Times New Roman"/>
          <w:sz w:val="24"/>
          <w:szCs w:val="24"/>
          <w:lang w:val="sr-Cyrl-CS"/>
        </w:rPr>
        <w:tab/>
      </w:r>
      <w:r w:rsidRPr="000C0618">
        <w:rPr>
          <w:rFonts w:ascii="Times New Roman" w:hAnsi="Times New Roman"/>
          <w:sz w:val="24"/>
          <w:szCs w:val="24"/>
          <w:lang w:val="sr-Cyrl-CS"/>
        </w:rPr>
        <w:tab/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="007B2A4D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b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r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a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z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l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ž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e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nj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e</w:t>
      </w: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Amandmanom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vrši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pravnotehnička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redakcija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naziva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imajući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vidu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ne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sadrži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dopunu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već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samo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izmenu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odredbe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člana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327.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stav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2.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Zakonika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krivičnom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  <w:lang w:val="sr-Cyrl-CS"/>
        </w:rPr>
        <w:lastRenderedPageBreak/>
        <w:tab/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AMANDMAN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0C0618">
        <w:rPr>
          <w:rFonts w:ascii="Times New Roman" w:hAnsi="Times New Roman"/>
          <w:bCs/>
          <w:sz w:val="24"/>
          <w:szCs w:val="24"/>
        </w:rPr>
        <w:t>II</w:t>
      </w:r>
    </w:p>
    <w:p w:rsid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</w:rPr>
        <w:tab/>
      </w: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Član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1.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menja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glasi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>: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  <w:lang w:val="sr-Cyrl-CS"/>
        </w:rPr>
        <w:t>„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Član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1.</w:t>
      </w: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Zakoniku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krivičnom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(„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Službeni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glasnik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RS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”,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br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. 72/11, 101/11, 121/12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32/13),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članu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327.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stav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2.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menja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glasi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>:</w:t>
      </w:r>
    </w:p>
    <w:p w:rsidR="000C0618" w:rsidRPr="000C0618" w:rsidRDefault="00E2196F" w:rsidP="00E2196F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>„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osuđenog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saradnika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ne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može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biti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predloženo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lice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koje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osuđeno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kao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organizator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organizovane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kriminalne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grupe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niti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lice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koje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pravnosnažno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osuđeno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kaznu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zatvora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četrdeset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sr-Cyrl-CS"/>
        </w:rPr>
        <w:t>godina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>.”.”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  <w:lang w:val="sr-Cyrl-CS"/>
        </w:rPr>
        <w:tab/>
      </w:r>
      <w:r w:rsidR="007B2A4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="007B2A4D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b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r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a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z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l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ž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e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nj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144DC">
        <w:rPr>
          <w:rFonts w:ascii="Times New Roman" w:hAnsi="Times New Roman"/>
          <w:bCs/>
          <w:sz w:val="24"/>
          <w:szCs w:val="24"/>
          <w:lang w:val="ru-RU"/>
        </w:rPr>
        <w:t>e</w:t>
      </w:r>
    </w:p>
    <w:p w:rsidR="000C0618" w:rsidRDefault="00A144DC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0C0618"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C0618"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0C0618"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pravnotehnička</w:t>
      </w:r>
      <w:r w:rsidR="000C0618"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redakcija</w:t>
      </w:r>
      <w:r w:rsidR="000C0618"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0C0618"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C0618"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C0618" w:rsidRDefault="000C0618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618" w:rsidRDefault="00A144DC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C0618" w:rsidRDefault="000C0618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618" w:rsidRDefault="00A144DC" w:rsidP="000C0618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C0618" w:rsidRPr="00015A5D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C0618" w:rsidRPr="00015A5D">
        <w:rPr>
          <w:rFonts w:ascii="Times New Roman" w:hAnsi="Times New Roman"/>
          <w:sz w:val="24"/>
          <w:szCs w:val="24"/>
          <w:lang w:val="sr-Cyrl-CS"/>
        </w:rPr>
        <w:t>.</w:t>
      </w:r>
    </w:p>
    <w:p w:rsid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0C0618" w:rsidRDefault="00A144DC" w:rsidP="000C0618">
      <w:pPr>
        <w:spacing w:after="0"/>
        <w:ind w:firstLine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0C0618" w:rsidRPr="000C061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0C0618" w:rsidRPr="000C061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0C0618" w:rsidRPr="000C061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0C0618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0C0618" w:rsidRDefault="000C0618" w:rsidP="000C0618">
      <w:pPr>
        <w:spacing w:after="0"/>
        <w:ind w:firstLine="0"/>
        <w:rPr>
          <w:rFonts w:ascii="Times New Roman" w:hAnsi="Times New Roman"/>
          <w:b/>
          <w:sz w:val="24"/>
          <w:szCs w:val="24"/>
          <w:lang w:val="sr-Cyrl-CS"/>
        </w:rPr>
      </w:pPr>
    </w:p>
    <w:p w:rsid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skrenuo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pažnju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članovima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im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uz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materijale</w:t>
      </w:r>
      <w:r w:rsidR="00067356">
        <w:rPr>
          <w:rFonts w:ascii="Times New Roman" w:hAnsi="Times New Roman"/>
          <w:sz w:val="24"/>
          <w:szCs w:val="24"/>
          <w:lang w:val="sr-Cyrl-CS"/>
        </w:rPr>
        <w:t>,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podeljene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sednicu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podeljeni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A144DC">
        <w:rPr>
          <w:rFonts w:ascii="Times New Roman" w:hAnsi="Times New Roman"/>
          <w:sz w:val="24"/>
          <w:szCs w:val="24"/>
          <w:lang w:val="sr-Cyrl-CS"/>
        </w:rPr>
        <w:t>Inicijativa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Agencije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borbu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protiv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korupcije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izmene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dopune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Zakona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Agenciji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borbu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protiv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korupcije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44DC">
        <w:rPr>
          <w:rFonts w:ascii="Times New Roman" w:hAnsi="Times New Roman"/>
          <w:sz w:val="24"/>
          <w:szCs w:val="24"/>
          <w:lang w:val="sr-Cyrl-CS"/>
        </w:rPr>
        <w:t>Informacija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tromesečnom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144DC">
        <w:rPr>
          <w:rFonts w:ascii="Times New Roman" w:hAnsi="Times New Roman"/>
          <w:sz w:val="24"/>
          <w:szCs w:val="24"/>
          <w:lang w:val="sr-Cyrl-CS"/>
        </w:rPr>
        <w:t>radu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Ministarstva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pravde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državne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uprave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pismo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koje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Odboru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uputilo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Udruženje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sudijskih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i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tužilačkih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pomoćnika</w:t>
      </w:r>
      <w:r w:rsidR="000D2DD4">
        <w:rPr>
          <w:rFonts w:ascii="Times New Roman" w:hAnsi="Times New Roman"/>
          <w:sz w:val="24"/>
          <w:szCs w:val="24"/>
          <w:lang w:val="sr-Cyrl-CS"/>
        </w:rPr>
        <w:t>.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1404A5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A144DC">
        <w:rPr>
          <w:rFonts w:ascii="Times New Roman" w:hAnsi="Times New Roman"/>
          <w:sz w:val="24"/>
          <w:szCs w:val="24"/>
          <w:lang w:val="sr-Cyrl-CS"/>
        </w:rPr>
        <w:t>Sednica</w:t>
      </w:r>
      <w:r w:rsidR="001404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 w:rsidR="001404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završena</w:t>
      </w:r>
      <w:r w:rsidR="001404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u</w:t>
      </w:r>
      <w:r w:rsidR="001404A5">
        <w:rPr>
          <w:rFonts w:ascii="Times New Roman" w:hAnsi="Times New Roman"/>
          <w:sz w:val="24"/>
          <w:szCs w:val="24"/>
          <w:lang w:val="sr-Cyrl-CS"/>
        </w:rPr>
        <w:t xml:space="preserve"> 14,3</w:t>
      </w:r>
      <w:r>
        <w:rPr>
          <w:rFonts w:ascii="Times New Roman" w:hAnsi="Times New Roman"/>
          <w:sz w:val="24"/>
          <w:szCs w:val="24"/>
          <w:lang w:val="sr-Cyrl-CS"/>
        </w:rPr>
        <w:t xml:space="preserve">0 </w:t>
      </w:r>
      <w:r w:rsidR="00A144DC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44DC">
        <w:rPr>
          <w:rFonts w:ascii="Times New Roman" w:hAnsi="Times New Roman"/>
          <w:sz w:val="24"/>
          <w:szCs w:val="24"/>
          <w:lang w:val="sr-Cyrl-CS"/>
        </w:rPr>
        <w:t>snimana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A144DC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A144DC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F85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F85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F8516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F85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</w:p>
    <w:sectPr w:rsidR="00F8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A8" w:rsidRDefault="00C765A8" w:rsidP="00A144DC">
      <w:pPr>
        <w:spacing w:after="0"/>
      </w:pPr>
      <w:r>
        <w:separator/>
      </w:r>
    </w:p>
  </w:endnote>
  <w:endnote w:type="continuationSeparator" w:id="0">
    <w:p w:rsidR="00C765A8" w:rsidRDefault="00C765A8" w:rsidP="00A144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DC" w:rsidRDefault="00A14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DC" w:rsidRDefault="00A144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DC" w:rsidRDefault="00A14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A8" w:rsidRDefault="00C765A8" w:rsidP="00A144DC">
      <w:pPr>
        <w:spacing w:after="0"/>
      </w:pPr>
      <w:r>
        <w:separator/>
      </w:r>
    </w:p>
  </w:footnote>
  <w:footnote w:type="continuationSeparator" w:id="0">
    <w:p w:rsidR="00C765A8" w:rsidRDefault="00C765A8" w:rsidP="00A144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DC" w:rsidRDefault="00A144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DC" w:rsidRDefault="00A144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DC" w:rsidRDefault="00A144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316"/>
    <w:multiLevelType w:val="hybridMultilevel"/>
    <w:tmpl w:val="F8346E1A"/>
    <w:lvl w:ilvl="0" w:tplc="E2100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E4"/>
    <w:rsid w:val="00015A5D"/>
    <w:rsid w:val="00067356"/>
    <w:rsid w:val="000C0618"/>
    <w:rsid w:val="000D2DD4"/>
    <w:rsid w:val="000F2E66"/>
    <w:rsid w:val="001404A5"/>
    <w:rsid w:val="001E00BA"/>
    <w:rsid w:val="002561CB"/>
    <w:rsid w:val="0049497C"/>
    <w:rsid w:val="004D73E4"/>
    <w:rsid w:val="007B2A4D"/>
    <w:rsid w:val="00A144DC"/>
    <w:rsid w:val="00B51771"/>
    <w:rsid w:val="00B852C8"/>
    <w:rsid w:val="00C7407C"/>
    <w:rsid w:val="00C765A8"/>
    <w:rsid w:val="00E2196F"/>
    <w:rsid w:val="00E90D1E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E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2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5A5D"/>
    <w:pPr>
      <w:tabs>
        <w:tab w:val="clear" w:pos="1800"/>
      </w:tabs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Char1">
    <w:name w:val="Char1"/>
    <w:basedOn w:val="Normal"/>
    <w:rsid w:val="000C0618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customStyle="1" w:styleId="Normal1">
    <w:name w:val="Normal1"/>
    <w:basedOn w:val="Normal"/>
    <w:rsid w:val="000C0618"/>
    <w:pPr>
      <w:tabs>
        <w:tab w:val="clear" w:pos="1800"/>
      </w:tabs>
      <w:spacing w:before="100" w:beforeAutospacing="1" w:after="100" w:afterAutospacing="1"/>
      <w:ind w:firstLine="0"/>
      <w:jc w:val="left"/>
    </w:pPr>
    <w:rPr>
      <w:rFonts w:eastAsia="PMingLiU" w:cs="Arial"/>
      <w:szCs w:val="22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4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44D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144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44DC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E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2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5A5D"/>
    <w:pPr>
      <w:tabs>
        <w:tab w:val="clear" w:pos="1800"/>
      </w:tabs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Char1">
    <w:name w:val="Char1"/>
    <w:basedOn w:val="Normal"/>
    <w:rsid w:val="000C0618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customStyle="1" w:styleId="Normal1">
    <w:name w:val="Normal1"/>
    <w:basedOn w:val="Normal"/>
    <w:rsid w:val="000C0618"/>
    <w:pPr>
      <w:tabs>
        <w:tab w:val="clear" w:pos="1800"/>
      </w:tabs>
      <w:spacing w:before="100" w:beforeAutospacing="1" w:after="100" w:afterAutospacing="1"/>
      <w:ind w:firstLine="0"/>
      <w:jc w:val="left"/>
    </w:pPr>
    <w:rPr>
      <w:rFonts w:eastAsia="PMingLiU" w:cs="Arial"/>
      <w:szCs w:val="22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4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44D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144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44D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12</cp:revision>
  <cp:lastPrinted>2013-06-26T17:16:00Z</cp:lastPrinted>
  <dcterms:created xsi:type="dcterms:W3CDTF">2013-05-22T08:09:00Z</dcterms:created>
  <dcterms:modified xsi:type="dcterms:W3CDTF">2013-07-24T10:23:00Z</dcterms:modified>
</cp:coreProperties>
</file>